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FE5F23">
        <w:rPr>
          <w:rFonts w:ascii="Verdana" w:hAnsi="Verdana" w:cs="Arial"/>
        </w:rPr>
        <w:t>05.01</w:t>
      </w:r>
      <w:r>
        <w:rPr>
          <w:rFonts w:ascii="Verdana" w:hAnsi="Verdana" w:cs="Arial"/>
        </w:rPr>
        <w:t>.201</w:t>
      </w:r>
      <w:r w:rsidR="00FE5F23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FE5F23">
        <w:rPr>
          <w:rFonts w:ascii="Verdana" w:hAnsi="Verdana" w:cs="Arial"/>
        </w:rPr>
        <w:t>0</w:t>
      </w:r>
      <w:r w:rsidR="00772B85">
        <w:rPr>
          <w:rFonts w:ascii="Verdana" w:hAnsi="Verdana" w:cs="Arial"/>
        </w:rPr>
        <w:t>2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1864A7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E5F23">
        <w:rPr>
          <w:rFonts w:ascii="Verdana" w:hAnsi="Verdana" w:cs="Arial"/>
        </w:rPr>
        <w:t xml:space="preserve"> </w:t>
      </w:r>
      <w:r w:rsidR="00772B85">
        <w:rPr>
          <w:rFonts w:ascii="Verdana" w:hAnsi="Verdana" w:cs="Arial"/>
        </w:rPr>
        <w:t>Birleştirme ve yola terk işlemi.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FE5F23">
        <w:rPr>
          <w:rFonts w:ascii="Verdana" w:hAnsi="Verdana"/>
        </w:rPr>
        <w:t>05</w:t>
      </w:r>
      <w:r>
        <w:rPr>
          <w:rFonts w:ascii="Verdana" w:hAnsi="Verdana"/>
        </w:rPr>
        <w:t>.</w:t>
      </w:r>
      <w:r w:rsidR="00FE5F23">
        <w:rPr>
          <w:rFonts w:ascii="Verdana" w:hAnsi="Verdana"/>
        </w:rPr>
        <w:t>01</w:t>
      </w:r>
      <w:r>
        <w:rPr>
          <w:rFonts w:ascii="Verdana" w:hAnsi="Verdana"/>
        </w:rPr>
        <w:t>.201</w:t>
      </w:r>
      <w:r w:rsidR="00FE5F23">
        <w:rPr>
          <w:rFonts w:ascii="Verdana" w:hAnsi="Verdana"/>
        </w:rPr>
        <w:t>6</w:t>
      </w:r>
      <w:r>
        <w:rPr>
          <w:rFonts w:ascii="Verdana" w:hAnsi="Verdana"/>
        </w:rPr>
        <w:t xml:space="preserve"> tarih ve 54530846-</w:t>
      </w:r>
      <w:r w:rsidR="00DF18B7">
        <w:rPr>
          <w:rFonts w:ascii="Verdana" w:hAnsi="Verdana"/>
        </w:rPr>
        <w:t>6</w:t>
      </w:r>
      <w:r w:rsidR="00772B85">
        <w:rPr>
          <w:rFonts w:ascii="Verdana" w:hAnsi="Verdana"/>
        </w:rPr>
        <w:t>/3</w:t>
      </w:r>
      <w:r>
        <w:rPr>
          <w:rFonts w:ascii="Verdana" w:hAnsi="Verdana"/>
        </w:rPr>
        <w:t xml:space="preserve"> sayılı yazısına istinaden;</w:t>
      </w:r>
    </w:p>
    <w:p w:rsidR="00DF18B7" w:rsidRDefault="00DF18B7" w:rsidP="005D146A">
      <w:pPr>
        <w:jc w:val="both"/>
        <w:rPr>
          <w:rFonts w:ascii="Verdana" w:hAnsi="Verdana"/>
        </w:rPr>
      </w:pP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BC30A6" w:rsidRDefault="00BC30A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C30A6" w:rsidRDefault="00BC30A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C30A6" w:rsidRDefault="00772B85" w:rsidP="00BC30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İlçe Bahçelievler Mahallesi, F27b.06a.02b pafta, 389 ada, </w:t>
      </w:r>
      <w:r w:rsidR="00BC30A6">
        <w:rPr>
          <w:rFonts w:ascii="Verdana" w:hAnsi="Verdana" w:cs="Lucida Sans Unicode"/>
        </w:rPr>
        <w:t>139 ve 289 nolu parsellerin birleştirme ve (A) ile gösterilen yola terk işlemi 3194 sayılı İmar Kanununun 15.maddesine göre imara uygun olduğu ilgi yazıdan anlaşılmış olup;</w:t>
      </w:r>
    </w:p>
    <w:p w:rsidR="00BC30A6" w:rsidRDefault="00BC30A6" w:rsidP="00BC30A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BC30A6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DF18B7">
        <w:rPr>
          <w:rFonts w:ascii="Verdana" w:hAnsi="Verdana" w:cs="Lucida Sans Unicode"/>
        </w:rPr>
        <w:t xml:space="preserve">, </w:t>
      </w:r>
      <w:r w:rsidR="00FB5BC4">
        <w:rPr>
          <w:rFonts w:ascii="Verdana" w:hAnsi="Verdana" w:cs="Lucida Sans Unicode"/>
        </w:rPr>
        <w:t>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DF18B7">
        <w:rPr>
          <w:rFonts w:ascii="Verdana" w:hAnsi="Verdana" w:cs="Lucida Sans Unicode"/>
        </w:rPr>
        <w:t>05</w:t>
      </w:r>
      <w:r w:rsidR="005D146A">
        <w:rPr>
          <w:rFonts w:ascii="Verdana" w:hAnsi="Verdana" w:cs="Lucida Sans Unicode"/>
        </w:rPr>
        <w:t>.</w:t>
      </w:r>
      <w:r w:rsidR="00DF18B7">
        <w:rPr>
          <w:rFonts w:ascii="Verdana" w:hAnsi="Verdana" w:cs="Lucida Sans Unicode"/>
        </w:rPr>
        <w:t>01</w:t>
      </w:r>
      <w:r w:rsidR="005D146A">
        <w:rPr>
          <w:rFonts w:ascii="Verdana" w:hAnsi="Verdana" w:cs="Lucida Sans Unicode"/>
        </w:rPr>
        <w:t>.201</w:t>
      </w:r>
      <w:r w:rsidR="00DF18B7">
        <w:rPr>
          <w:rFonts w:ascii="Verdana" w:hAnsi="Verdana" w:cs="Lucida Sans Unicode"/>
        </w:rPr>
        <w:t>6</w:t>
      </w:r>
      <w:r w:rsidR="005D146A">
        <w:rPr>
          <w:rFonts w:ascii="Verdana" w:hAnsi="Verdana" w:cs="Lucida Sans Unicode"/>
        </w:rPr>
        <w:t xml:space="preserve"> </w:t>
      </w:r>
      <w:r w:rsidR="005D146A">
        <w:rPr>
          <w:rFonts w:ascii="Verdana" w:hAnsi="Verdana"/>
        </w:rPr>
        <w:t>tarihinde</w:t>
      </w:r>
      <w:r w:rsidR="00CC6A67">
        <w:rPr>
          <w:rFonts w:ascii="Verdana" w:hAnsi="Verdana"/>
        </w:rPr>
        <w:t xml:space="preserve">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23E2E" w:rsidRDefault="00423E2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4D62" w:rsidRDefault="00AC4D6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96B31" w:rsidRDefault="00B96B3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96B31" w:rsidRDefault="00B96B3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6A67" w:rsidRDefault="00CC6A67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6A67" w:rsidRDefault="00CC6A67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6B31" w:rsidRDefault="00B96B3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4B2DCF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4B2DCF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864A7"/>
    <w:rsid w:val="00186843"/>
    <w:rsid w:val="00190FCD"/>
    <w:rsid w:val="00197A9C"/>
    <w:rsid w:val="001F277C"/>
    <w:rsid w:val="0022752C"/>
    <w:rsid w:val="00235AE2"/>
    <w:rsid w:val="002465B3"/>
    <w:rsid w:val="002550AF"/>
    <w:rsid w:val="00266878"/>
    <w:rsid w:val="00287276"/>
    <w:rsid w:val="00297C56"/>
    <w:rsid w:val="002B2D3E"/>
    <w:rsid w:val="002D7669"/>
    <w:rsid w:val="003031DE"/>
    <w:rsid w:val="003358F2"/>
    <w:rsid w:val="0034539A"/>
    <w:rsid w:val="003B4E32"/>
    <w:rsid w:val="003C2F85"/>
    <w:rsid w:val="003C5AB9"/>
    <w:rsid w:val="003D1855"/>
    <w:rsid w:val="003E0F6D"/>
    <w:rsid w:val="003E66D1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706CA"/>
    <w:rsid w:val="00591C98"/>
    <w:rsid w:val="005A08AE"/>
    <w:rsid w:val="005A231A"/>
    <w:rsid w:val="005D146A"/>
    <w:rsid w:val="005E5516"/>
    <w:rsid w:val="005E6164"/>
    <w:rsid w:val="005F70C9"/>
    <w:rsid w:val="0060678E"/>
    <w:rsid w:val="00626FA3"/>
    <w:rsid w:val="00675C86"/>
    <w:rsid w:val="00697418"/>
    <w:rsid w:val="006B5C91"/>
    <w:rsid w:val="006C32B0"/>
    <w:rsid w:val="006D109D"/>
    <w:rsid w:val="006D677A"/>
    <w:rsid w:val="00741083"/>
    <w:rsid w:val="00763B68"/>
    <w:rsid w:val="00772B18"/>
    <w:rsid w:val="00772B85"/>
    <w:rsid w:val="00781257"/>
    <w:rsid w:val="007A5269"/>
    <w:rsid w:val="007B447E"/>
    <w:rsid w:val="007D71DB"/>
    <w:rsid w:val="007E342A"/>
    <w:rsid w:val="00842392"/>
    <w:rsid w:val="00864BD6"/>
    <w:rsid w:val="0088637A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C4D62"/>
    <w:rsid w:val="00AF2F39"/>
    <w:rsid w:val="00B14150"/>
    <w:rsid w:val="00B23F65"/>
    <w:rsid w:val="00B96B31"/>
    <w:rsid w:val="00BA4CED"/>
    <w:rsid w:val="00BB1B52"/>
    <w:rsid w:val="00BC30A6"/>
    <w:rsid w:val="00BC44C3"/>
    <w:rsid w:val="00BE6AE2"/>
    <w:rsid w:val="00C11B3B"/>
    <w:rsid w:val="00C14D8E"/>
    <w:rsid w:val="00C302D9"/>
    <w:rsid w:val="00C7014E"/>
    <w:rsid w:val="00C71842"/>
    <w:rsid w:val="00C92AB3"/>
    <w:rsid w:val="00C94F37"/>
    <w:rsid w:val="00CB29E9"/>
    <w:rsid w:val="00CC6A67"/>
    <w:rsid w:val="00CD6346"/>
    <w:rsid w:val="00CE61D1"/>
    <w:rsid w:val="00D46027"/>
    <w:rsid w:val="00D82F31"/>
    <w:rsid w:val="00D83382"/>
    <w:rsid w:val="00D9015A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7E94D-9B3C-4FA8-B6B2-D28750BE5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2015-12-17T09:48:00Z</cp:lastPrinted>
  <dcterms:created xsi:type="dcterms:W3CDTF">2016-01-06T08:54:00Z</dcterms:created>
  <dcterms:modified xsi:type="dcterms:W3CDTF">2016-01-07T08:11:00Z</dcterms:modified>
</cp:coreProperties>
</file>